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1113" w:rsidRPr="00C31113" w:rsidRDefault="00C31113" w:rsidP="00E21B8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31113">
        <w:rPr>
          <w:rFonts w:ascii="Times New Roman" w:hAnsi="Times New Roman" w:cs="Times New Roman"/>
          <w:sz w:val="28"/>
          <w:szCs w:val="28"/>
        </w:rPr>
        <w:t xml:space="preserve">В Московской городской поисково-спасательной службе на водных объектах подвели итоги работы </w:t>
      </w:r>
      <w:r w:rsidR="00A149CF">
        <w:rPr>
          <w:rFonts w:ascii="Times New Roman" w:hAnsi="Times New Roman" w:cs="Times New Roman"/>
          <w:sz w:val="28"/>
          <w:szCs w:val="28"/>
        </w:rPr>
        <w:t>в октябре 2025 года</w:t>
      </w:r>
    </w:p>
    <w:bookmarkEnd w:id="0"/>
    <w:p w:rsidR="00C31113" w:rsidRPr="00C31113" w:rsidRDefault="00C31113" w:rsidP="00E21B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113">
        <w:rPr>
          <w:rFonts w:ascii="Times New Roman" w:hAnsi="Times New Roman" w:cs="Times New Roman"/>
          <w:sz w:val="28"/>
          <w:szCs w:val="28"/>
        </w:rPr>
        <w:t>В октябре 2025 года на водных объектах в профилактических районах поисково-спасательных станций Службы спасения на воде происшествий не произошло. Проведено две аварийно-спасательные и другие неотложные работы. Работники Службы участвовали в обеспечении безопаснос</w:t>
      </w:r>
      <w:r w:rsidRPr="00C31113">
        <w:rPr>
          <w:rFonts w:ascii="Times New Roman" w:hAnsi="Times New Roman" w:cs="Times New Roman"/>
          <w:sz w:val="28"/>
          <w:szCs w:val="28"/>
        </w:rPr>
        <w:t>ти шести городских мероприятий.</w:t>
      </w:r>
    </w:p>
    <w:p w:rsidR="00C31113" w:rsidRPr="00C31113" w:rsidRDefault="00C31113" w:rsidP="00E21B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113">
        <w:rPr>
          <w:rFonts w:ascii="Times New Roman" w:hAnsi="Times New Roman" w:cs="Times New Roman"/>
          <w:sz w:val="28"/>
          <w:szCs w:val="28"/>
        </w:rPr>
        <w:t>Спасатели на воде провели более 18,8 тысячи профилактических мероприятий, в том числе 5,3 тысячи патрулирований профилактических районов поисково-спасательных станций, более 8,2 тысячи замечаний и бесед с отдыхающими и нарушителями правил безопасного поведения на водоёмах. С помощью громкоговорящих устройств поисково-спасательных станций транслировано порядка 5,1 тысячи сообщений о правилах безопасности и предупреждений о неб</w:t>
      </w:r>
      <w:r w:rsidRPr="00C31113">
        <w:rPr>
          <w:rFonts w:ascii="Times New Roman" w:hAnsi="Times New Roman" w:cs="Times New Roman"/>
          <w:sz w:val="28"/>
          <w:szCs w:val="28"/>
        </w:rPr>
        <w:t>лагоприятных погодных условиях.</w:t>
      </w:r>
    </w:p>
    <w:p w:rsidR="00C31113" w:rsidRPr="00C31113" w:rsidRDefault="00C31113" w:rsidP="00E21B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113">
        <w:rPr>
          <w:rFonts w:ascii="Times New Roman" w:hAnsi="Times New Roman" w:cs="Times New Roman"/>
          <w:sz w:val="28"/>
          <w:szCs w:val="28"/>
        </w:rPr>
        <w:t>Работники Московской городской поисково-спасательной службы на водных объектах провели 82 занятия с детьми и подростками по правилам безопасного поведения на воде и мастер-класса по оказанию первой помощи пострадавшим, в том числе 64 занятия в дистанционном формате в рамках Дня гражданской обороны. Всего в мероприятиях приняло участие бол</w:t>
      </w:r>
      <w:r w:rsidRPr="00C31113">
        <w:rPr>
          <w:rFonts w:ascii="Times New Roman" w:hAnsi="Times New Roman" w:cs="Times New Roman"/>
          <w:sz w:val="28"/>
          <w:szCs w:val="28"/>
        </w:rPr>
        <w:t>ее 29 тысяч детей и подростков.</w:t>
      </w:r>
    </w:p>
    <w:p w:rsidR="00F76D0F" w:rsidRPr="00C31113" w:rsidRDefault="00C31113" w:rsidP="00E21B8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1113">
        <w:rPr>
          <w:rFonts w:ascii="Times New Roman" w:hAnsi="Times New Roman" w:cs="Times New Roman"/>
          <w:sz w:val="28"/>
          <w:szCs w:val="28"/>
        </w:rPr>
        <w:t>Для предупреждения несчастных случаев с детьми проведено более 800 рейдов по выявлению несовершеннолетних, находящихся у водоёмов без присмотра взрослых.</w:t>
      </w:r>
    </w:p>
    <w:sectPr w:rsidR="00F76D0F" w:rsidRPr="00C31113" w:rsidSect="00E21B8D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BE3"/>
    <w:rsid w:val="00A149CF"/>
    <w:rsid w:val="00C31113"/>
    <w:rsid w:val="00DB5BE3"/>
    <w:rsid w:val="00E21B8D"/>
    <w:rsid w:val="00F7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B94EB"/>
  <w15:chartTrackingRefBased/>
  <w15:docId w15:val="{0D39ECAB-E0A8-4306-9273-0801C1000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208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4</cp:revision>
  <dcterms:created xsi:type="dcterms:W3CDTF">2025-11-10T06:04:00Z</dcterms:created>
  <dcterms:modified xsi:type="dcterms:W3CDTF">2025-11-10T06:06:00Z</dcterms:modified>
</cp:coreProperties>
</file>